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939" w:rsidRDefault="00681939" w:rsidP="00681939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Minutes and Resolutions of Meeting of Directors of</w:t>
      </w:r>
    </w:p>
    <w:p w:rsidR="00681939" w:rsidRDefault="00681939" w:rsidP="00681939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Southwest Water Users Associations, Inc. a/k/a</w:t>
      </w:r>
    </w:p>
    <w:p w:rsidR="00681939" w:rsidRDefault="00681939" w:rsidP="00681939">
      <w:pPr>
        <w:jc w:val="center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Southwest Water Users Public Water Authority of the State of Arkansas, Inc.</w:t>
      </w:r>
      <w:proofErr w:type="gramEnd"/>
    </w:p>
    <w:p w:rsidR="00681939" w:rsidRDefault="00681939" w:rsidP="00681939">
      <w:pPr>
        <w:jc w:val="center"/>
        <w:rPr>
          <w:rFonts w:asciiTheme="minorHAnsi" w:hAnsiTheme="minorHAnsi" w:cstheme="minorHAnsi"/>
        </w:rPr>
      </w:pPr>
    </w:p>
    <w:p w:rsidR="00681939" w:rsidRDefault="00681939" w:rsidP="00681939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I, the undersigned, hereby certify that I am the Secretary of Southwest Water Users Association, Inc., a/k/a Southwest Water Users Association Public Water Authority of the State of Arkansas, Inc. (“Southwest Water”) a corporation organized under the laws of the State of Arkansas, and that the regular meeting of the Board of Directors of said corporation</w:t>
      </w:r>
      <w:r w:rsidR="00C9040F">
        <w:rPr>
          <w:rFonts w:asciiTheme="minorHAnsi" w:hAnsiTheme="minorHAnsi" w:cstheme="minorHAnsi"/>
        </w:rPr>
        <w:t xml:space="preserve"> was duly called and held the 16th day of January</w:t>
      </w:r>
      <w:r w:rsidR="008878E0">
        <w:rPr>
          <w:rFonts w:asciiTheme="minorHAnsi" w:hAnsiTheme="minorHAnsi" w:cstheme="minorHAnsi"/>
        </w:rPr>
        <w:t xml:space="preserve"> 2025</w:t>
      </w:r>
      <w:bookmarkStart w:id="0" w:name="_GoBack"/>
      <w:bookmarkEnd w:id="0"/>
      <w:r>
        <w:rPr>
          <w:rFonts w:asciiTheme="minorHAnsi" w:hAnsiTheme="minorHAnsi" w:cstheme="minorHAnsi"/>
        </w:rPr>
        <w:t>, the following motions and actions were adopted, to wit:</w:t>
      </w:r>
    </w:p>
    <w:p w:rsidR="00681939" w:rsidRDefault="00681939" w:rsidP="00681939"/>
    <w:p w:rsidR="00681939" w:rsidRDefault="00681939" w:rsidP="00681939"/>
    <w:p w:rsidR="00681939" w:rsidRDefault="00E61819" w:rsidP="00681939">
      <w:r>
        <w:t>Regular</w:t>
      </w:r>
      <w:r w:rsidR="004B7263">
        <w:t xml:space="preserve"> Meeting called to order at 6:00</w:t>
      </w:r>
      <w:r w:rsidR="00761FD8">
        <w:t xml:space="preserve"> P.M.</w:t>
      </w:r>
    </w:p>
    <w:p w:rsidR="00681939" w:rsidRDefault="00681939" w:rsidP="00681939"/>
    <w:p w:rsidR="00E61819" w:rsidRDefault="004B7263" w:rsidP="00681939">
      <w:r>
        <w:t>Present were</w:t>
      </w:r>
      <w:r w:rsidR="00C9040F">
        <w:t xml:space="preserve">: </w:t>
      </w:r>
      <w:r>
        <w:t xml:space="preserve"> Jason,</w:t>
      </w:r>
      <w:r w:rsidR="00761FD8">
        <w:t xml:space="preserve"> </w:t>
      </w:r>
      <w:r w:rsidR="00E61819">
        <w:t>Wende</w:t>
      </w:r>
      <w:r w:rsidR="00681939">
        <w:t>ll, Jack,</w:t>
      </w:r>
      <w:r w:rsidR="00761FD8">
        <w:t xml:space="preserve"> Keith,</w:t>
      </w:r>
      <w:r w:rsidR="00C9040F">
        <w:t xml:space="preserve"> Greg, </w:t>
      </w:r>
      <w:r w:rsidR="00CD1A4F">
        <w:t>Bryce</w:t>
      </w:r>
    </w:p>
    <w:p w:rsidR="00E61819" w:rsidRDefault="004B7263" w:rsidP="00681939">
      <w:r>
        <w:t>Nikki,</w:t>
      </w:r>
      <w:r w:rsidR="00761FD8">
        <w:t xml:space="preserve"> Billy</w:t>
      </w:r>
      <w:r w:rsidR="00C9040F">
        <w:t>, Mike Bolin</w:t>
      </w:r>
    </w:p>
    <w:p w:rsidR="00E61819" w:rsidRDefault="00E61819" w:rsidP="00681939"/>
    <w:p w:rsidR="00E61819" w:rsidRDefault="00E61819" w:rsidP="00681939"/>
    <w:p w:rsidR="00681939" w:rsidRDefault="00681939" w:rsidP="00681939">
      <w:r>
        <w:t xml:space="preserve">Minutes of previous meeting were presented. </w:t>
      </w:r>
      <w:r w:rsidR="00C9040F">
        <w:t xml:space="preserve"> Motion made by Wendell</w:t>
      </w:r>
      <w:r w:rsidR="00761FD8">
        <w:t xml:space="preserve"> to accept minutes</w:t>
      </w:r>
      <w:r w:rsidR="00B35574">
        <w:t>,</w:t>
      </w:r>
      <w:r w:rsidR="00C9040F">
        <w:t xml:space="preserve"> seconded by Jack</w:t>
      </w:r>
      <w:r w:rsidR="00761FD8">
        <w:t>.</w:t>
      </w:r>
      <w:r>
        <w:t xml:space="preserve">  Motion passed</w:t>
      </w:r>
    </w:p>
    <w:p w:rsidR="00681939" w:rsidRDefault="00681939" w:rsidP="00681939"/>
    <w:p w:rsidR="00E61819" w:rsidRDefault="004B7263" w:rsidP="004B7263">
      <w:r>
        <w:t>Financials</w:t>
      </w:r>
      <w:r w:rsidR="00CD1A4F">
        <w:t xml:space="preserve">- </w:t>
      </w:r>
      <w:r w:rsidR="00C9040F">
        <w:t>Nikki explained</w:t>
      </w:r>
      <w:r w:rsidR="002E55FE">
        <w:t xml:space="preserve"> the </w:t>
      </w:r>
      <w:r w:rsidR="00C9040F">
        <w:t xml:space="preserve">invoice to Southwest Water from Water Users.  </w:t>
      </w:r>
      <w:r w:rsidR="00CD1A4F">
        <w:t xml:space="preserve"> Motion</w:t>
      </w:r>
      <w:r w:rsidR="00761FD8">
        <w:t xml:space="preserve"> made by Keith to accept financia</w:t>
      </w:r>
      <w:r w:rsidR="00C9040F">
        <w:t>ls, seconded by Greg</w:t>
      </w:r>
      <w:r w:rsidR="00CD1A4F">
        <w:t>. Motion Passed</w:t>
      </w:r>
      <w:r w:rsidR="00761FD8">
        <w:t>.</w:t>
      </w:r>
    </w:p>
    <w:p w:rsidR="00761FD8" w:rsidRDefault="00761FD8" w:rsidP="004B7263"/>
    <w:p w:rsidR="005D183D" w:rsidRDefault="00C9040F" w:rsidP="004B7263">
      <w:r>
        <w:t xml:space="preserve">Paul Bull wants to extend water line to </w:t>
      </w:r>
      <w:proofErr w:type="spellStart"/>
      <w:r>
        <w:t>Detherage</w:t>
      </w:r>
      <w:proofErr w:type="spellEnd"/>
      <w:r>
        <w:t xml:space="preserve"> Rd for 7 houses and a horse arena.  Have him send plans and proposal.</w:t>
      </w:r>
    </w:p>
    <w:p w:rsidR="00C9040F" w:rsidRDefault="00C9040F" w:rsidP="004B7263"/>
    <w:p w:rsidR="00C9040F" w:rsidRDefault="00C9040F" w:rsidP="004B7263">
      <w:r>
        <w:t>Mike Bolin</w:t>
      </w:r>
      <w:r w:rsidR="008878E0">
        <w:t>-</w:t>
      </w:r>
      <w:r>
        <w:t xml:space="preserve"> recommends a private loan or Cruse &amp; Associates for 5.5 Million dollar loan.  A Motion to accept was made by Greg, seconded by Keith.</w:t>
      </w:r>
    </w:p>
    <w:p w:rsidR="00C9040F" w:rsidRDefault="00C9040F" w:rsidP="004B7263">
      <w:r>
        <w:t xml:space="preserve">-Tank site, 500 </w:t>
      </w:r>
      <w:proofErr w:type="spellStart"/>
      <w:r>
        <w:t>ft</w:t>
      </w:r>
      <w:proofErr w:type="spellEnd"/>
      <w:r>
        <w:t xml:space="preserve"> elevation</w:t>
      </w:r>
    </w:p>
    <w:p w:rsidR="00C9040F" w:rsidRDefault="00C9040F" w:rsidP="004B7263">
      <w:r>
        <w:t xml:space="preserve">-Get appraisal on Frost site, </w:t>
      </w:r>
      <w:r w:rsidR="008878E0">
        <w:t xml:space="preserve">A </w:t>
      </w:r>
      <w:r>
        <w:t>Motion was made by Wendell and seconded by Keith.</w:t>
      </w:r>
      <w:r w:rsidR="008878E0">
        <w:t xml:space="preserve"> Motion passed.</w:t>
      </w:r>
    </w:p>
    <w:p w:rsidR="00C9040F" w:rsidRDefault="00C9040F" w:rsidP="004B7263">
      <w:r>
        <w:t>-ARDOT permits have been submitted.</w:t>
      </w:r>
    </w:p>
    <w:p w:rsidR="00C9040F" w:rsidRDefault="00C9040F" w:rsidP="004B7263">
      <w:r>
        <w:t xml:space="preserve">-AR </w:t>
      </w:r>
      <w:proofErr w:type="spellStart"/>
      <w:r>
        <w:t>Dept</w:t>
      </w:r>
      <w:proofErr w:type="spellEnd"/>
      <w:r>
        <w:t xml:space="preserve"> of Health, still waiting on a response.</w:t>
      </w:r>
    </w:p>
    <w:p w:rsidR="00C9040F" w:rsidRDefault="00C9040F" w:rsidP="004B7263"/>
    <w:p w:rsidR="00C9040F" w:rsidRDefault="00C9040F" w:rsidP="004B7263">
      <w:r>
        <w:t>Nikki- work on rate study</w:t>
      </w:r>
    </w:p>
    <w:p w:rsidR="00C9040F" w:rsidRDefault="00C9040F" w:rsidP="004B7263"/>
    <w:p w:rsidR="00C9040F" w:rsidRDefault="002E55FE" w:rsidP="004B7263">
      <w:r>
        <w:t xml:space="preserve">A </w:t>
      </w:r>
      <w:r w:rsidR="00C9040F">
        <w:t>Motion</w:t>
      </w:r>
      <w:r>
        <w:t xml:space="preserve"> was made</w:t>
      </w:r>
      <w:r w:rsidR="00C9040F">
        <w:t xml:space="preserve"> to pay</w:t>
      </w:r>
      <w:r>
        <w:t xml:space="preserve"> the</w:t>
      </w:r>
      <w:r w:rsidR="00C9040F">
        <w:t xml:space="preserve"> invoice for</w:t>
      </w:r>
      <w:r>
        <w:t xml:space="preserve"> </w:t>
      </w:r>
      <w:r w:rsidR="00C9040F">
        <w:t>Mike Bolin made by Wendell, seconded by Keith.</w:t>
      </w:r>
    </w:p>
    <w:p w:rsidR="002E55FE" w:rsidRDefault="002E55FE" w:rsidP="004B7263"/>
    <w:p w:rsidR="002E55FE" w:rsidRDefault="002E55FE" w:rsidP="004B7263">
      <w:r>
        <w:t>Perla- Board decided to not pursue.</w:t>
      </w:r>
    </w:p>
    <w:p w:rsidR="002E55FE" w:rsidRDefault="002E55FE" w:rsidP="004B7263"/>
    <w:p w:rsidR="002E55FE" w:rsidRDefault="002E55FE" w:rsidP="004B7263">
      <w:r>
        <w:t>Benton Utilities- Continue the offer with Todd Pederson about taking over the water line.</w:t>
      </w:r>
    </w:p>
    <w:p w:rsidR="002E55FE" w:rsidRDefault="002E55FE" w:rsidP="004B7263"/>
    <w:p w:rsidR="002E55FE" w:rsidRDefault="002E55FE" w:rsidP="004B7263">
      <w:r>
        <w:t xml:space="preserve">Shawn Jackson- A motion was made to hire Shawn Jackson to help get easements.  $60 per </w:t>
      </w:r>
      <w:proofErr w:type="gramStart"/>
      <w:r>
        <w:t>hour  with</w:t>
      </w:r>
      <w:proofErr w:type="gramEnd"/>
      <w:r>
        <w:t xml:space="preserve"> a Minimum of $300 per easement. Not to exceed $600.  Motion made by Greg, seconded by Jack.</w:t>
      </w:r>
    </w:p>
    <w:p w:rsidR="002E55FE" w:rsidRDefault="002E55FE" w:rsidP="004B7263"/>
    <w:p w:rsidR="002E55FE" w:rsidRDefault="002E55FE" w:rsidP="004B7263">
      <w:r>
        <w:t>Gary Middleton- called in his resignation as a board member.</w:t>
      </w:r>
    </w:p>
    <w:p w:rsidR="002E55FE" w:rsidRDefault="002E55FE" w:rsidP="004B7263"/>
    <w:p w:rsidR="002E55FE" w:rsidRDefault="002E55FE" w:rsidP="004B7263"/>
    <w:p w:rsidR="002E55FE" w:rsidRDefault="002E55FE" w:rsidP="004B7263">
      <w:r>
        <w:t>Meeting Adjourned</w:t>
      </w:r>
    </w:p>
    <w:p w:rsidR="002E55FE" w:rsidRDefault="002E55FE" w:rsidP="004B7263"/>
    <w:p w:rsidR="002E55FE" w:rsidRDefault="002E55FE" w:rsidP="004B7263"/>
    <w:p w:rsidR="002E55FE" w:rsidRDefault="002E55FE" w:rsidP="004B7263">
      <w:r>
        <w:t xml:space="preserve"> </w:t>
      </w:r>
    </w:p>
    <w:p w:rsidR="002E55FE" w:rsidRDefault="002E55FE" w:rsidP="004B7263"/>
    <w:p w:rsidR="002E55FE" w:rsidRDefault="002E55FE" w:rsidP="004B7263"/>
    <w:p w:rsidR="00C9040F" w:rsidRDefault="00C9040F" w:rsidP="004B7263"/>
    <w:p w:rsidR="00C9040F" w:rsidRDefault="00C9040F" w:rsidP="004B7263"/>
    <w:p w:rsidR="00C9040F" w:rsidRDefault="00C9040F" w:rsidP="004B7263"/>
    <w:p w:rsidR="005D183D" w:rsidRDefault="005D183D" w:rsidP="004B7263"/>
    <w:p w:rsidR="005D183D" w:rsidRDefault="005D183D" w:rsidP="004B7263"/>
    <w:p w:rsidR="005D183D" w:rsidRDefault="005D183D" w:rsidP="004B7263"/>
    <w:p w:rsidR="005D183D" w:rsidRDefault="005D183D" w:rsidP="004B7263"/>
    <w:p w:rsidR="005D183D" w:rsidRDefault="005D183D" w:rsidP="004B7263"/>
    <w:p w:rsidR="005D183D" w:rsidRDefault="005D183D" w:rsidP="004B7263"/>
    <w:p w:rsidR="00E61819" w:rsidRDefault="00E61819" w:rsidP="00681939"/>
    <w:p w:rsidR="000C5326" w:rsidRDefault="000C5326" w:rsidP="00681939"/>
    <w:p w:rsidR="000C5326" w:rsidRDefault="000C5326" w:rsidP="00681939"/>
    <w:p w:rsidR="000C5326" w:rsidRDefault="000C5326" w:rsidP="00681939"/>
    <w:p w:rsidR="004B7263" w:rsidRDefault="004B7263" w:rsidP="00681939"/>
    <w:p w:rsidR="004B7263" w:rsidRDefault="004B7263" w:rsidP="00681939"/>
    <w:p w:rsidR="00E61819" w:rsidRDefault="00E61819" w:rsidP="00681939"/>
    <w:p w:rsidR="00E61819" w:rsidRDefault="00E61819" w:rsidP="00681939"/>
    <w:p w:rsidR="00E61819" w:rsidRDefault="00E61819" w:rsidP="00681939"/>
    <w:p w:rsidR="00E61819" w:rsidRDefault="00E61819" w:rsidP="00681939"/>
    <w:p w:rsidR="00ED0E4F" w:rsidRDefault="00ED0E4F"/>
    <w:p w:rsidR="00ED0E4F" w:rsidRPr="00ED0E4F" w:rsidRDefault="00ED0E4F" w:rsidP="00ED0E4F"/>
    <w:p w:rsidR="00ED0E4F" w:rsidRPr="00ED0E4F" w:rsidRDefault="00ED0E4F" w:rsidP="00ED0E4F"/>
    <w:p w:rsidR="00976AA3" w:rsidRPr="00ED0E4F" w:rsidRDefault="00976AA3" w:rsidP="00ED0E4F">
      <w:pPr>
        <w:jc w:val="center"/>
      </w:pPr>
    </w:p>
    <w:sectPr w:rsidR="00976AA3" w:rsidRPr="00ED0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939"/>
    <w:rsid w:val="000C5326"/>
    <w:rsid w:val="002E55FE"/>
    <w:rsid w:val="004B7263"/>
    <w:rsid w:val="005D183D"/>
    <w:rsid w:val="00681939"/>
    <w:rsid w:val="00707A63"/>
    <w:rsid w:val="00761FD8"/>
    <w:rsid w:val="008878E0"/>
    <w:rsid w:val="00944390"/>
    <w:rsid w:val="00976AA3"/>
    <w:rsid w:val="009F2B3D"/>
    <w:rsid w:val="00B35574"/>
    <w:rsid w:val="00C9040F"/>
    <w:rsid w:val="00CD1A4F"/>
    <w:rsid w:val="00E61819"/>
    <w:rsid w:val="00ED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8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8E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8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8E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2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Southwest Water</dc:creator>
  <cp:lastModifiedBy>Southwest Water</cp:lastModifiedBy>
  <cp:revision>2</cp:revision>
  <cp:lastPrinted>2025-03-13T21:02:00Z</cp:lastPrinted>
  <dcterms:created xsi:type="dcterms:W3CDTF">2025-03-13T21:03:00Z</dcterms:created>
  <dcterms:modified xsi:type="dcterms:W3CDTF">2025-03-13T21:03:00Z</dcterms:modified>
</cp:coreProperties>
</file>